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35E9" w14:textId="459B7F38" w:rsidR="00EE6F1E" w:rsidRPr="00EE6F1E" w:rsidRDefault="00EE6F1E" w:rsidP="00EE6F1E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EE6F1E">
        <w:rPr>
          <w:rFonts w:ascii="Times New Roman" w:hAnsi="Times New Roman" w:cs="Times New Roman"/>
          <w:b/>
          <w:bCs/>
          <w:u w:val="single"/>
        </w:rPr>
        <w:t>ZÁKLADNÍ KRITÉRIA PŘIJETÍ DĚTÍ DO MATEŘSKÉ ŠKOLY</w:t>
      </w:r>
      <w:r w:rsidR="0063654C">
        <w:rPr>
          <w:rFonts w:ascii="Times New Roman" w:hAnsi="Times New Roman" w:cs="Times New Roman"/>
          <w:b/>
          <w:bCs/>
          <w:u w:val="single"/>
        </w:rPr>
        <w:t xml:space="preserve"> </w:t>
      </w:r>
      <w:r w:rsidR="00A322A3">
        <w:rPr>
          <w:rFonts w:ascii="Times New Roman" w:hAnsi="Times New Roman" w:cs="Times New Roman"/>
          <w:b/>
          <w:bCs/>
          <w:u w:val="single"/>
        </w:rPr>
        <w:t>pro zápis</w:t>
      </w:r>
      <w:r w:rsidR="0063654C">
        <w:rPr>
          <w:rFonts w:ascii="Times New Roman" w:hAnsi="Times New Roman" w:cs="Times New Roman"/>
          <w:b/>
          <w:bCs/>
          <w:u w:val="single"/>
        </w:rPr>
        <w:t xml:space="preserve"> </w:t>
      </w:r>
      <w:r w:rsidR="001E13CB">
        <w:rPr>
          <w:rFonts w:ascii="Times New Roman" w:hAnsi="Times New Roman" w:cs="Times New Roman"/>
          <w:b/>
          <w:bCs/>
          <w:u w:val="single"/>
        </w:rPr>
        <w:t xml:space="preserve">na školní rok </w:t>
      </w:r>
      <w:r w:rsidR="0063654C">
        <w:rPr>
          <w:rFonts w:ascii="Times New Roman" w:hAnsi="Times New Roman" w:cs="Times New Roman"/>
          <w:b/>
          <w:bCs/>
          <w:u w:val="single"/>
        </w:rPr>
        <w:t>2025</w:t>
      </w:r>
      <w:r w:rsidR="001E13CB">
        <w:rPr>
          <w:rFonts w:ascii="Times New Roman" w:hAnsi="Times New Roman" w:cs="Times New Roman"/>
          <w:b/>
          <w:bCs/>
          <w:u w:val="single"/>
        </w:rPr>
        <w:t>/2026</w:t>
      </w:r>
    </w:p>
    <w:p w14:paraId="50C983FB" w14:textId="77777777" w:rsidR="00EE6F1E" w:rsidRDefault="00EE6F1E" w:rsidP="00EE6F1E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747EB08" w14:textId="401BF3D2" w:rsidR="00EE6F1E" w:rsidRDefault="00EE6F1E" w:rsidP="00EE6F1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EE6F1E">
        <w:rPr>
          <w:rFonts w:ascii="Times New Roman" w:hAnsi="Times New Roman" w:cs="Times New Roman"/>
          <w:b/>
          <w:bCs/>
          <w:i/>
          <w:iCs/>
        </w:rPr>
        <w:t>Předškolní vzdělávání se poskytuje dětem ve věku zpravidla od 3 do 6 let.</w:t>
      </w:r>
    </w:p>
    <w:p w14:paraId="6D743166" w14:textId="77777777" w:rsidR="00EE6F1E" w:rsidRPr="00EE6F1E" w:rsidRDefault="00EE6F1E" w:rsidP="00EE6F1E">
      <w:pPr>
        <w:pStyle w:val="Default"/>
        <w:jc w:val="center"/>
        <w:rPr>
          <w:rFonts w:ascii="Times New Roman" w:hAnsi="Times New Roman" w:cs="Times New Roman"/>
        </w:rPr>
      </w:pPr>
    </w:p>
    <w:p w14:paraId="7D10855E" w14:textId="1B9881A2" w:rsidR="00EE6F1E" w:rsidRPr="00EE6F1E" w:rsidRDefault="00EE6F1E" w:rsidP="00EE6F1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Ředitelka mateřské školy, jejíž činnost vykonává Mateřská škola </w:t>
      </w:r>
      <w:r>
        <w:rPr>
          <w:rFonts w:ascii="Times New Roman" w:hAnsi="Times New Roman" w:cs="Times New Roman"/>
        </w:rPr>
        <w:t>Ostrov</w:t>
      </w:r>
      <w:r w:rsidRPr="00EE6F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Krušnohorská 766</w:t>
      </w:r>
      <w:r w:rsidRPr="00EE6F1E">
        <w:rPr>
          <w:rFonts w:ascii="Times New Roman" w:hAnsi="Times New Roman" w:cs="Times New Roman"/>
        </w:rPr>
        <w:t>, příspěvková organizace (dále jen mateřská škola), stanoví následující kritéria, podle kterých bude postupovat při rozhodování o přijetí dítěte k předškolnímu vzdělávání v MŠ</w:t>
      </w:r>
      <w:r w:rsidRPr="00EE6F1E">
        <w:rPr>
          <w:rFonts w:ascii="Times New Roman" w:hAnsi="Times New Roman" w:cs="Times New Roman"/>
          <w:b/>
          <w:bCs/>
        </w:rPr>
        <w:t xml:space="preserve">. </w:t>
      </w:r>
      <w:r w:rsidRPr="00EE6F1E">
        <w:rPr>
          <w:rFonts w:ascii="Times New Roman" w:hAnsi="Times New Roman" w:cs="Times New Roman"/>
        </w:rPr>
        <w:t xml:space="preserve">Při přijetí dětí k předškolnímu vzdělávání je třeba dodržet podmínky stanovené zvláštním právním předpisem (§ 50 zákona č. 258/2000Sb. o ochraně zdraví, v platném znění). Cizinci jsou přijímáni za podmínek (dle zák. 561/2004, §20 a </w:t>
      </w:r>
      <w:bookmarkStart w:id="0" w:name="_Hlk193099797"/>
      <w:r w:rsidRPr="00EE6F1E">
        <w:rPr>
          <w:rFonts w:ascii="Times New Roman" w:hAnsi="Times New Roman" w:cs="Times New Roman"/>
        </w:rPr>
        <w:t>§</w:t>
      </w:r>
      <w:bookmarkEnd w:id="0"/>
      <w:r w:rsidRPr="00EE6F1E">
        <w:rPr>
          <w:rFonts w:ascii="Times New Roman" w:hAnsi="Times New Roman" w:cs="Times New Roman"/>
        </w:rPr>
        <w:t xml:space="preserve">36 zák.326/1999 v platném znění). </w:t>
      </w:r>
    </w:p>
    <w:p w14:paraId="7717123E" w14:textId="77777777" w:rsidR="00EE6F1E" w:rsidRDefault="00EE6F1E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DD963D3" w14:textId="44B1E125" w:rsidR="00EE6F1E" w:rsidRDefault="00EE6F1E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E6F1E">
        <w:rPr>
          <w:rFonts w:ascii="Times New Roman" w:hAnsi="Times New Roman" w:cs="Times New Roman"/>
          <w:b/>
          <w:bCs/>
        </w:rPr>
        <w:t xml:space="preserve">Kritéria podle pořadí: </w:t>
      </w:r>
    </w:p>
    <w:p w14:paraId="25870A15" w14:textId="77777777" w:rsidR="00B36739" w:rsidRPr="00EE6F1E" w:rsidRDefault="00B36739" w:rsidP="00EE6F1E">
      <w:pPr>
        <w:pStyle w:val="Default"/>
        <w:jc w:val="both"/>
        <w:rPr>
          <w:rFonts w:ascii="Times New Roman" w:hAnsi="Times New Roman" w:cs="Times New Roman"/>
        </w:rPr>
      </w:pPr>
    </w:p>
    <w:p w14:paraId="17D79F73" w14:textId="0554EA6B" w:rsidR="00EE6F1E" w:rsidRPr="00EE6F1E" w:rsidRDefault="00EE6F1E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Dítě, které před začátkem školního roku dosáhne </w:t>
      </w:r>
      <w:r w:rsidRPr="00A32F9B">
        <w:rPr>
          <w:rFonts w:ascii="Times New Roman" w:hAnsi="Times New Roman" w:cs="Times New Roman"/>
          <w:b/>
          <w:bCs/>
        </w:rPr>
        <w:t>PÁTÉHO roku věku</w:t>
      </w:r>
      <w:r w:rsidRPr="00EE6F1E">
        <w:rPr>
          <w:rFonts w:ascii="Times New Roman" w:hAnsi="Times New Roman" w:cs="Times New Roman"/>
        </w:rPr>
        <w:t xml:space="preserve"> a jehož trvalé bydliště </w:t>
      </w:r>
      <w:r w:rsidRPr="001B0BE4">
        <w:rPr>
          <w:rFonts w:ascii="Times New Roman" w:hAnsi="Times New Roman" w:cs="Times New Roman"/>
          <w:b/>
          <w:bCs/>
        </w:rPr>
        <w:t>JE</w:t>
      </w:r>
      <w:r w:rsidRPr="00EE6F1E">
        <w:rPr>
          <w:rFonts w:ascii="Times New Roman" w:hAnsi="Times New Roman" w:cs="Times New Roman"/>
        </w:rPr>
        <w:t xml:space="preserve"> ve stanoveném školském obvodu. </w:t>
      </w:r>
      <w:r w:rsidRPr="00EE6F1E">
        <w:rPr>
          <w:rFonts w:ascii="Times New Roman" w:hAnsi="Times New Roman" w:cs="Times New Roman"/>
          <w:b/>
          <w:bCs/>
        </w:rPr>
        <w:t xml:space="preserve">Je přednostně přijato v souladu s ustanovením § 34 odst. 1 školského zákona </w:t>
      </w:r>
      <w:r w:rsidRPr="00EE6F1E">
        <w:rPr>
          <w:rFonts w:ascii="Times New Roman" w:hAnsi="Times New Roman" w:cs="Times New Roman"/>
        </w:rPr>
        <w:t xml:space="preserve">(povinné předškolní vzdělávání). </w:t>
      </w:r>
    </w:p>
    <w:p w14:paraId="460CB3C0" w14:textId="77777777" w:rsidR="00EE6F1E" w:rsidRP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7058B6B2" w14:textId="012813FB" w:rsidR="00EE6F1E" w:rsidRPr="00EE6F1E" w:rsidRDefault="00EE6F1E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Dítě, které před začátkem školního roku dosáhne </w:t>
      </w:r>
      <w:r w:rsidRPr="00EE6F1E">
        <w:rPr>
          <w:rFonts w:ascii="Times New Roman" w:hAnsi="Times New Roman" w:cs="Times New Roman"/>
          <w:b/>
          <w:bCs/>
        </w:rPr>
        <w:t xml:space="preserve">ČTVRTÉHO roku věku, a jehož trvalé bydliště JE ve stanoveném školském obvodu, </w:t>
      </w:r>
      <w:r w:rsidRPr="00EE6F1E">
        <w:rPr>
          <w:rFonts w:ascii="Times New Roman" w:hAnsi="Times New Roman" w:cs="Times New Roman"/>
        </w:rPr>
        <w:t xml:space="preserve">podle data narození od nejstarších po nejmladší. </w:t>
      </w:r>
    </w:p>
    <w:p w14:paraId="1665C4BA" w14:textId="77777777" w:rsidR="00EE6F1E" w:rsidRP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5938C300" w14:textId="65003CEB" w:rsidR="00EE6F1E" w:rsidRDefault="00EE6F1E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Dítě, které před začátkem školního roku dosáhne </w:t>
      </w:r>
      <w:r w:rsidRPr="00EE6F1E">
        <w:rPr>
          <w:rFonts w:ascii="Times New Roman" w:hAnsi="Times New Roman" w:cs="Times New Roman"/>
          <w:b/>
          <w:bCs/>
        </w:rPr>
        <w:t xml:space="preserve">TŘETÍHO roku věku a jehož trvalé bydliště JE ve stanoveném školském obvodu, </w:t>
      </w:r>
      <w:r w:rsidRPr="00EE6F1E">
        <w:rPr>
          <w:rFonts w:ascii="Times New Roman" w:hAnsi="Times New Roman" w:cs="Times New Roman"/>
        </w:rPr>
        <w:t xml:space="preserve">podle data narození od nejstarších po nejmladší. </w:t>
      </w:r>
    </w:p>
    <w:p w14:paraId="58C96BA4" w14:textId="77777777" w:rsidR="000769E3" w:rsidRDefault="000769E3" w:rsidP="000769E3">
      <w:pPr>
        <w:pStyle w:val="Odstavecseseznamem"/>
        <w:rPr>
          <w:rFonts w:ascii="Times New Roman" w:hAnsi="Times New Roman" w:cs="Times New Roman"/>
        </w:rPr>
      </w:pPr>
    </w:p>
    <w:p w14:paraId="48CC1834" w14:textId="36FA15FA" w:rsidR="000769E3" w:rsidRDefault="000769E3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0769E3">
        <w:rPr>
          <w:rFonts w:ascii="Times New Roman" w:hAnsi="Times New Roman" w:cs="Times New Roman"/>
        </w:rPr>
        <w:t xml:space="preserve">Dítě, jehož </w:t>
      </w:r>
      <w:r w:rsidRPr="000769E3">
        <w:rPr>
          <w:rFonts w:ascii="Times New Roman" w:hAnsi="Times New Roman" w:cs="Times New Roman"/>
          <w:b/>
          <w:bCs/>
        </w:rPr>
        <w:t>trvalé bydliště není</w:t>
      </w:r>
      <w:r w:rsidRPr="000769E3">
        <w:rPr>
          <w:rFonts w:ascii="Times New Roman" w:hAnsi="Times New Roman" w:cs="Times New Roman"/>
        </w:rPr>
        <w:t xml:space="preserve"> ve stanoveném školském obvodu, seřazeno od nejstaršího po nejmladšího – do věku 3 let.</w:t>
      </w:r>
    </w:p>
    <w:p w14:paraId="3D45B3B9" w14:textId="77777777" w:rsidR="000769E3" w:rsidRDefault="000769E3" w:rsidP="000769E3">
      <w:pPr>
        <w:pStyle w:val="Odstavecseseznamem"/>
        <w:rPr>
          <w:rFonts w:ascii="Times New Roman" w:hAnsi="Times New Roman" w:cs="Times New Roman"/>
        </w:rPr>
      </w:pPr>
    </w:p>
    <w:p w14:paraId="673D7F33" w14:textId="15C89DFA" w:rsidR="000769E3" w:rsidRPr="000769E3" w:rsidRDefault="000769E3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0769E3">
        <w:rPr>
          <w:rFonts w:ascii="Times New Roman" w:hAnsi="Times New Roman" w:cs="Times New Roman"/>
        </w:rPr>
        <w:t xml:space="preserve">Dítě, jehož trvalé bydliště </w:t>
      </w:r>
      <w:r w:rsidRPr="000769E3">
        <w:rPr>
          <w:rFonts w:ascii="Times New Roman" w:hAnsi="Times New Roman" w:cs="Times New Roman"/>
          <w:b/>
          <w:bCs/>
        </w:rPr>
        <w:t>je ve stanoveném školském obvodu a je mladší věku 3 let</w:t>
      </w:r>
      <w:r>
        <w:rPr>
          <w:rFonts w:ascii="Times New Roman" w:hAnsi="Times New Roman" w:cs="Times New Roman"/>
          <w:b/>
          <w:bCs/>
        </w:rPr>
        <w:t>.</w:t>
      </w:r>
    </w:p>
    <w:p w14:paraId="719DB003" w14:textId="77777777" w:rsidR="00EE6F1E" w:rsidRP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27F5580F" w14:textId="77777777" w:rsid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3EFBC58E" w14:textId="1237C946" w:rsidR="00B3604D" w:rsidRPr="00EE6F1E" w:rsidRDefault="00B3604D" w:rsidP="00EE6F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shody </w:t>
      </w:r>
      <w:r w:rsidR="00F13746">
        <w:rPr>
          <w:rFonts w:ascii="Times New Roman" w:hAnsi="Times New Roman" w:cs="Times New Roman"/>
        </w:rPr>
        <w:t>věku dítěte (</w:t>
      </w:r>
      <w:r>
        <w:rPr>
          <w:rFonts w:ascii="Times New Roman" w:hAnsi="Times New Roman" w:cs="Times New Roman"/>
        </w:rPr>
        <w:t>datumu narození</w:t>
      </w:r>
      <w:r w:rsidR="00F137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rozhodne</w:t>
      </w:r>
      <w:r w:rsidR="00F13746">
        <w:rPr>
          <w:rFonts w:ascii="Times New Roman" w:hAnsi="Times New Roman" w:cs="Times New Roman"/>
        </w:rPr>
        <w:t xml:space="preserve"> losování registračních čísel na půdě MŠ, které provede zástupkyně ředitelky.</w:t>
      </w:r>
    </w:p>
    <w:p w14:paraId="7FFA9470" w14:textId="77777777" w:rsidR="00F13746" w:rsidRDefault="00F13746" w:rsidP="00EE6F1E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40005C" w14:textId="4DCB0138" w:rsidR="00EE6F1E" w:rsidRPr="00EE6F1E" w:rsidRDefault="00EE6F1E" w:rsidP="00EE6F1E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EE6F1E">
        <w:rPr>
          <w:rFonts w:ascii="Times New Roman" w:hAnsi="Times New Roman" w:cs="Times New Roman"/>
          <w:b/>
          <w:bCs/>
          <w:u w:val="single"/>
        </w:rPr>
        <w:t>Dětí mladší 3 let nemají právní nárok na přijetí k předškolního vzdělávání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545A72C8" w14:textId="77777777" w:rsidR="00EE6F1E" w:rsidRP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735C0769" w14:textId="15C35835" w:rsidR="00FB079D" w:rsidRPr="00FB079D" w:rsidRDefault="00FB079D" w:rsidP="00FB079D">
      <w:pPr>
        <w:spacing w:after="0" w:line="276" w:lineRule="auto"/>
        <w:ind w:firstLine="720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79D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>Podmínkou přijímání do mateřské školy je proočkovanost dětí – mohou být přijaty pouze děti, které jsou řádně očkovány, nebo ty které se nemohou očkování podrobit pro trvalou kontraindikaci, což musí být obojí doloženo lékařským potvrzením</w:t>
      </w:r>
      <w:r w:rsidRPr="00FA5C0A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FB079D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FA5C0A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B079D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 xml:space="preserve">Zákon č. 258/2000 Sb., § 50 v platném znění. </w:t>
      </w:r>
      <w:r w:rsidR="00CD5181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>Netýká se dětí, které budou plnit povinnou předškolní docházku.</w:t>
      </w:r>
    </w:p>
    <w:p w14:paraId="0019FE05" w14:textId="77777777" w:rsidR="00EE6F1E" w:rsidRPr="00FA5C0A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65806529" w14:textId="77777777" w:rsidR="00B3604D" w:rsidRDefault="00B3604D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CF246B0" w14:textId="709A2B6A" w:rsidR="00EE6F1E" w:rsidRDefault="00EE6F1E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E6F1E">
        <w:rPr>
          <w:rFonts w:ascii="Times New Roman" w:hAnsi="Times New Roman" w:cs="Times New Roman"/>
          <w:b/>
          <w:bCs/>
        </w:rPr>
        <w:t xml:space="preserve">Orientační počet volných míst:  </w:t>
      </w:r>
      <w:r w:rsidR="00B36739">
        <w:rPr>
          <w:rFonts w:ascii="Times New Roman" w:hAnsi="Times New Roman" w:cs="Times New Roman"/>
          <w:b/>
          <w:bCs/>
        </w:rPr>
        <w:t>19</w:t>
      </w:r>
      <w:r w:rsidR="0001249E">
        <w:rPr>
          <w:rFonts w:ascii="Times New Roman" w:hAnsi="Times New Roman" w:cs="Times New Roman"/>
          <w:b/>
          <w:bCs/>
        </w:rPr>
        <w:t xml:space="preserve"> </w:t>
      </w:r>
    </w:p>
    <w:p w14:paraId="396EB1CE" w14:textId="4E509A24" w:rsidR="00B3604D" w:rsidRDefault="00B3604D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</w:p>
    <w:p w14:paraId="0B3056D9" w14:textId="206243AE" w:rsidR="00B3604D" w:rsidRDefault="00B3604D" w:rsidP="00EE6F1E">
      <w:pPr>
        <w:pStyle w:val="Default"/>
        <w:jc w:val="both"/>
        <w:rPr>
          <w:rFonts w:ascii="Times New Roman" w:hAnsi="Times New Roman" w:cs="Times New Roman"/>
        </w:rPr>
      </w:pPr>
      <w:r w:rsidRPr="00B3604D">
        <w:rPr>
          <w:rFonts w:ascii="Times New Roman" w:hAnsi="Times New Roman" w:cs="Times New Roman"/>
        </w:rPr>
        <w:t xml:space="preserve">V průběhu </w:t>
      </w:r>
      <w:r>
        <w:rPr>
          <w:rFonts w:ascii="Times New Roman" w:hAnsi="Times New Roman" w:cs="Times New Roman"/>
        </w:rPr>
        <w:t xml:space="preserve">přijímacího řízení se může počet volných míst případně snížit v souladu s ustanovením </w:t>
      </w:r>
      <w:r w:rsidRPr="00B3604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 odst. 5 a 6 vyhlášky č. 14/2005 Sb., o předškolním vzdělávání (v platném znění):</w:t>
      </w:r>
    </w:p>
    <w:p w14:paraId="322FD8BA" w14:textId="77777777" w:rsidR="00B3604D" w:rsidRDefault="00B3604D" w:rsidP="00EE6F1E">
      <w:pPr>
        <w:pStyle w:val="Default"/>
        <w:jc w:val="both"/>
        <w:rPr>
          <w:rFonts w:ascii="Times New Roman" w:hAnsi="Times New Roman" w:cs="Times New Roman"/>
        </w:rPr>
      </w:pPr>
    </w:p>
    <w:p w14:paraId="1D81EA2C" w14:textId="665F01B0" w:rsidR="00B3604D" w:rsidRDefault="00B3604D" w:rsidP="00B3604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bude přijato dítě s přiznaným podpůrným opatřením, které dle vyhlášky vyžaduje snížení počtu dětí ve třídě v závislosti na stupni podpůrného opatření. Tímto postupem lze snížit nejvyšší počet dětí ve třídě nejvýše o 5.</w:t>
      </w:r>
    </w:p>
    <w:p w14:paraId="13E96045" w14:textId="4358DDE0" w:rsidR="00B3604D" w:rsidRPr="00B3604D" w:rsidRDefault="00B3604D" w:rsidP="00B3604D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43C82939" w14:textId="77777777" w:rsidR="00FB079D" w:rsidRDefault="00EE6F1E" w:rsidP="00FB07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BB7A1A" w14:textId="70E24C17" w:rsidR="00EE6F1E" w:rsidRPr="00EE6F1E" w:rsidRDefault="00EE6F1E" w:rsidP="00FB07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Skopová Alena, ředitelka školy</w:t>
      </w:r>
    </w:p>
    <w:sectPr w:rsidR="00EE6F1E" w:rsidRPr="00EE6F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E976" w14:textId="77777777" w:rsidR="002B3C32" w:rsidRDefault="002B3C32" w:rsidP="00EE6F1E">
      <w:pPr>
        <w:spacing w:after="0" w:line="240" w:lineRule="auto"/>
      </w:pPr>
      <w:r>
        <w:separator/>
      </w:r>
    </w:p>
  </w:endnote>
  <w:endnote w:type="continuationSeparator" w:id="0">
    <w:p w14:paraId="19E9BF9F" w14:textId="77777777" w:rsidR="002B3C32" w:rsidRDefault="002B3C32" w:rsidP="00EE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-din-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333B" w14:textId="77777777" w:rsidR="002B3C32" w:rsidRDefault="002B3C32" w:rsidP="00EE6F1E">
      <w:pPr>
        <w:spacing w:after="0" w:line="240" w:lineRule="auto"/>
      </w:pPr>
      <w:r>
        <w:separator/>
      </w:r>
    </w:p>
  </w:footnote>
  <w:footnote w:type="continuationSeparator" w:id="0">
    <w:p w14:paraId="166F68CD" w14:textId="77777777" w:rsidR="002B3C32" w:rsidRDefault="002B3C32" w:rsidP="00EE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B094" w14:textId="066E291F" w:rsidR="00EE6F1E" w:rsidRDefault="00EE6F1E" w:rsidP="00EE6F1E">
    <w:pPr>
      <w:pStyle w:val="Zhlav"/>
      <w:jc w:val="center"/>
    </w:pPr>
    <w:r>
      <w:t>Mateřská škola Ostrov, Krušnohorská 766, příspěvková organizace</w:t>
    </w:r>
  </w:p>
  <w:p w14:paraId="1BF1573E" w14:textId="4DF60DC5" w:rsidR="00EE6F1E" w:rsidRDefault="00EE6F1E" w:rsidP="00EE6F1E">
    <w:pPr>
      <w:pStyle w:val="Zhlav"/>
      <w:jc w:val="center"/>
    </w:pPr>
    <w:r>
      <w:t>Tel: +420 725 182 347</w:t>
    </w:r>
  </w:p>
  <w:p w14:paraId="2EB155DD" w14:textId="0E03C638" w:rsidR="00EE6F1E" w:rsidRDefault="00EE6F1E" w:rsidP="00EE6F1E">
    <w:pPr>
      <w:pStyle w:val="Zhlav"/>
      <w:jc w:val="center"/>
    </w:pPr>
    <w:r>
      <w:t xml:space="preserve">Datová schránka: </w:t>
    </w:r>
    <w:r w:rsidRPr="00EE6F1E">
      <w:t>78x2sj8</w:t>
    </w:r>
  </w:p>
  <w:p w14:paraId="011E2717" w14:textId="3A352822" w:rsidR="00EE6F1E" w:rsidRDefault="00EE6F1E" w:rsidP="00EE6F1E">
    <w:pPr>
      <w:pStyle w:val="Zhlav"/>
      <w:jc w:val="center"/>
    </w:pPr>
    <w:r>
      <w:t xml:space="preserve">Web: </w:t>
    </w:r>
    <w:hyperlink r:id="rId1" w:tgtFrame="_blank" w:history="1">
      <w:r w:rsidRPr="00EE6F1E">
        <w:rPr>
          <w:rStyle w:val="Hypertextovodkaz"/>
        </w:rPr>
        <w:t>www.mskrusnohorska.cz</w:t>
      </w:r>
    </w:hyperlink>
  </w:p>
  <w:p w14:paraId="55EF31B0" w14:textId="77777777" w:rsidR="00EE6F1E" w:rsidRDefault="00EE6F1E" w:rsidP="00EE6F1E">
    <w:pPr>
      <w:pStyle w:val="Zhlav"/>
      <w:jc w:val="center"/>
      <w:rPr>
        <w:rFonts w:ascii="urw-din-bold" w:hAnsi="urw-din-bold"/>
        <w:color w:val="000000"/>
        <w:sz w:val="21"/>
        <w:szCs w:val="21"/>
        <w:shd w:val="clear" w:color="auto" w:fill="ECECEC"/>
      </w:rPr>
    </w:pPr>
  </w:p>
  <w:p w14:paraId="4D3AE7FD" w14:textId="77777777" w:rsidR="00EE6F1E" w:rsidRDefault="00EE6F1E" w:rsidP="00EE6F1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0E59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E956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7F43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C35F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013C4F"/>
    <w:multiLevelType w:val="hybridMultilevel"/>
    <w:tmpl w:val="4058DAE0"/>
    <w:lvl w:ilvl="0" w:tplc="7BB08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0C1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AD069F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3085958">
    <w:abstractNumId w:val="5"/>
  </w:num>
  <w:num w:numId="2" w16cid:durableId="1990665115">
    <w:abstractNumId w:val="1"/>
  </w:num>
  <w:num w:numId="3" w16cid:durableId="669067809">
    <w:abstractNumId w:val="6"/>
  </w:num>
  <w:num w:numId="4" w16cid:durableId="1957254765">
    <w:abstractNumId w:val="0"/>
  </w:num>
  <w:num w:numId="5" w16cid:durableId="1582792261">
    <w:abstractNumId w:val="2"/>
  </w:num>
  <w:num w:numId="6" w16cid:durableId="1658264756">
    <w:abstractNumId w:val="3"/>
  </w:num>
  <w:num w:numId="7" w16cid:durableId="531840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1E"/>
    <w:rsid w:val="0001249E"/>
    <w:rsid w:val="00032D67"/>
    <w:rsid w:val="000769E3"/>
    <w:rsid w:val="001B0BE4"/>
    <w:rsid w:val="001E13CB"/>
    <w:rsid w:val="002918AC"/>
    <w:rsid w:val="002B3C32"/>
    <w:rsid w:val="003142B9"/>
    <w:rsid w:val="00410C72"/>
    <w:rsid w:val="006317D6"/>
    <w:rsid w:val="0063654C"/>
    <w:rsid w:val="006417EC"/>
    <w:rsid w:val="006421BD"/>
    <w:rsid w:val="00694A78"/>
    <w:rsid w:val="007A7F5D"/>
    <w:rsid w:val="007D6CAA"/>
    <w:rsid w:val="00840268"/>
    <w:rsid w:val="009140B8"/>
    <w:rsid w:val="009C0E43"/>
    <w:rsid w:val="00A322A3"/>
    <w:rsid w:val="00A32F9B"/>
    <w:rsid w:val="00AB787A"/>
    <w:rsid w:val="00B3604D"/>
    <w:rsid w:val="00B36739"/>
    <w:rsid w:val="00B871D2"/>
    <w:rsid w:val="00BB436F"/>
    <w:rsid w:val="00BC2F22"/>
    <w:rsid w:val="00CD5181"/>
    <w:rsid w:val="00CD5713"/>
    <w:rsid w:val="00D55B36"/>
    <w:rsid w:val="00ED3D0E"/>
    <w:rsid w:val="00ED7E73"/>
    <w:rsid w:val="00EE6F1E"/>
    <w:rsid w:val="00F13746"/>
    <w:rsid w:val="00F271C9"/>
    <w:rsid w:val="00F45048"/>
    <w:rsid w:val="00F92561"/>
    <w:rsid w:val="00FA0D29"/>
    <w:rsid w:val="00FA5C0A"/>
    <w:rsid w:val="00FB079D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76BF6"/>
  <w15:chartTrackingRefBased/>
  <w15:docId w15:val="{AE7EF3C5-0692-4E99-AC1E-96217C0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6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6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6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6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6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6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6F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6F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6F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F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6F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6F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6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6F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6F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6F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6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6F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6F1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E6F1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E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F1E"/>
  </w:style>
  <w:style w:type="paragraph" w:styleId="Zpat">
    <w:name w:val="footer"/>
    <w:basedOn w:val="Normln"/>
    <w:link w:val="ZpatChar"/>
    <w:uiPriority w:val="99"/>
    <w:unhideWhenUsed/>
    <w:rsid w:val="00EE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F1E"/>
  </w:style>
  <w:style w:type="character" w:styleId="Hypertextovodkaz">
    <w:name w:val="Hyperlink"/>
    <w:basedOn w:val="Standardnpsmoodstavce"/>
    <w:uiPriority w:val="99"/>
    <w:unhideWhenUsed/>
    <w:rsid w:val="00EE6F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krusnohorsk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C585-B7FC-4EDF-BF63-410FE77C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Skopová</dc:creator>
  <cp:keywords/>
  <dc:description/>
  <cp:lastModifiedBy>Alena Skopová</cp:lastModifiedBy>
  <cp:revision>14</cp:revision>
  <dcterms:created xsi:type="dcterms:W3CDTF">2025-03-10T10:05:00Z</dcterms:created>
  <dcterms:modified xsi:type="dcterms:W3CDTF">2025-04-24T13:39:00Z</dcterms:modified>
</cp:coreProperties>
</file>